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6" w:rsidRDefault="00784FD6" w:rsidP="00784FD6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附件：</w:t>
      </w:r>
    </w:p>
    <w:p w:rsidR="00784FD6" w:rsidRDefault="00784FD6" w:rsidP="00784FD6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报价单</w:t>
      </w:r>
    </w:p>
    <w:p w:rsidR="00784FD6" w:rsidRDefault="00784FD6" w:rsidP="00784FD6">
      <w:pPr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784FD6" w:rsidRDefault="00784FD6" w:rsidP="008E09F5">
      <w:pPr>
        <w:widowControl/>
        <w:snapToGrid w:val="0"/>
        <w:spacing w:afterLines="100" w:line="400" w:lineRule="exact"/>
        <w:ind w:leftChars="-5" w:left="-10" w:rightChars="50" w:right="105" w:firstLine="15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报价单位（公章）：</w:t>
      </w:r>
    </w:p>
    <w:tbl>
      <w:tblPr>
        <w:tblStyle w:val="a3"/>
        <w:tblW w:w="9215" w:type="dxa"/>
        <w:tblInd w:w="-318" w:type="dxa"/>
        <w:tblLook w:val="04A0"/>
      </w:tblPr>
      <w:tblGrid>
        <w:gridCol w:w="993"/>
        <w:gridCol w:w="1560"/>
        <w:gridCol w:w="1417"/>
        <w:gridCol w:w="709"/>
        <w:gridCol w:w="1134"/>
        <w:gridCol w:w="1134"/>
        <w:gridCol w:w="2268"/>
      </w:tblGrid>
      <w:tr w:rsidR="00BF5F68" w:rsidTr="00BF5F68">
        <w:tc>
          <w:tcPr>
            <w:tcW w:w="993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物资名称</w:t>
            </w:r>
          </w:p>
        </w:tc>
        <w:tc>
          <w:tcPr>
            <w:tcW w:w="1560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规格型号或技术参数</w:t>
            </w:r>
          </w:p>
        </w:tc>
        <w:tc>
          <w:tcPr>
            <w:tcW w:w="1417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709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品牌</w:t>
            </w:r>
          </w:p>
        </w:tc>
        <w:tc>
          <w:tcPr>
            <w:tcW w:w="1134" w:type="dxa"/>
            <w:vAlign w:val="center"/>
          </w:tcPr>
          <w:p w:rsidR="00BF5F68" w:rsidRDefault="00BF5F68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BF5F68" w:rsidRDefault="00BF5F68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总价（元）</w:t>
            </w:r>
          </w:p>
        </w:tc>
        <w:tc>
          <w:tcPr>
            <w:tcW w:w="2268" w:type="dxa"/>
            <w:vAlign w:val="center"/>
          </w:tcPr>
          <w:p w:rsidR="00BF5F68" w:rsidRDefault="00BF5F68" w:rsidP="00BF5F68">
            <w:pPr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7"/>
                <w:szCs w:val="27"/>
                <w:bdr w:val="none" w:sz="0" w:space="0" w:color="auto" w:frame="1"/>
              </w:rPr>
              <w:t>备注</w:t>
            </w:r>
          </w:p>
        </w:tc>
      </w:tr>
      <w:tr w:rsidR="00BF5F68" w:rsidTr="00BF5F68">
        <w:trPr>
          <w:trHeight w:val="3092"/>
        </w:trPr>
        <w:tc>
          <w:tcPr>
            <w:tcW w:w="993" w:type="dxa"/>
            <w:vAlign w:val="center"/>
          </w:tcPr>
          <w:p w:rsidR="00BF5F68" w:rsidRDefault="00BF5F68" w:rsidP="00784FD6">
            <w:pPr>
              <w:jc w:val="center"/>
            </w:pPr>
            <w:r w:rsidRPr="00423D2E">
              <w:rPr>
                <w:color w:val="231815"/>
                <w:sz w:val="27"/>
                <w:szCs w:val="27"/>
                <w:bdr w:val="none" w:sz="0" w:space="0" w:color="auto" w:frame="1"/>
              </w:rPr>
              <w:t>蚕豆种子</w:t>
            </w:r>
          </w:p>
        </w:tc>
        <w:tc>
          <w:tcPr>
            <w:tcW w:w="1560" w:type="dxa"/>
            <w:vAlign w:val="center"/>
          </w:tcPr>
          <w:p w:rsidR="00BF5F68" w:rsidRPr="00562FEC" w:rsidRDefault="00365CC1" w:rsidP="006225AE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7"/>
                <w:szCs w:val="27"/>
              </w:rPr>
            </w:pPr>
            <w:r w:rsidRPr="008020EE">
              <w:rPr>
                <w:color w:val="231815"/>
                <w:sz w:val="27"/>
                <w:szCs w:val="27"/>
                <w:bdr w:val="none" w:sz="0" w:space="0" w:color="auto" w:frame="1"/>
              </w:rPr>
              <w:t>启东地理标志绿皮蚕豆品种</w:t>
            </w:r>
            <w:r w:rsidRPr="008020EE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、</w:t>
            </w:r>
            <w:r w:rsidRPr="00A31788">
              <w:rPr>
                <w:color w:val="231815"/>
                <w:sz w:val="27"/>
                <w:szCs w:val="27"/>
                <w:bdr w:val="none" w:sz="0" w:space="0" w:color="auto" w:frame="1"/>
              </w:rPr>
              <w:t>绿皮、大粒</w:t>
            </w:r>
            <w:r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（</w:t>
            </w:r>
            <w:r w:rsidRPr="008020EE">
              <w:rPr>
                <w:color w:val="231815"/>
                <w:sz w:val="27"/>
                <w:szCs w:val="27"/>
                <w:bdr w:val="none" w:sz="0" w:space="0" w:color="auto" w:frame="1"/>
              </w:rPr>
              <w:t>百粒重</w:t>
            </w:r>
            <w:r w:rsidRPr="008020EE">
              <w:rPr>
                <w:color w:val="231815"/>
                <w:sz w:val="27"/>
                <w:szCs w:val="27"/>
                <w:bdr w:val="none" w:sz="0" w:space="0" w:color="auto" w:frame="1"/>
              </w:rPr>
              <w:t>180</w:t>
            </w:r>
            <w:r w:rsidRPr="008020EE">
              <w:rPr>
                <w:color w:val="231815"/>
                <w:sz w:val="27"/>
                <w:szCs w:val="27"/>
                <w:bdr w:val="none" w:sz="0" w:space="0" w:color="auto" w:frame="1"/>
              </w:rPr>
              <w:t>克以上</w:t>
            </w:r>
            <w:r w:rsidRPr="008020EE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）</w:t>
            </w:r>
          </w:p>
        </w:tc>
        <w:tc>
          <w:tcPr>
            <w:tcW w:w="1417" w:type="dxa"/>
            <w:vAlign w:val="center"/>
          </w:tcPr>
          <w:p w:rsidR="00BF5F68" w:rsidRPr="00847E11" w:rsidRDefault="00BF5F68" w:rsidP="00784FD6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BF5F68" w:rsidRDefault="00BF5F68" w:rsidP="00784F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5F68" w:rsidRDefault="00BF5F68" w:rsidP="00784F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5F68" w:rsidRDefault="00BF5F68" w:rsidP="00784F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5F68" w:rsidRDefault="00BF5F68" w:rsidP="00BF5F68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 w:rsidRPr="00A31788">
              <w:rPr>
                <w:color w:val="231815"/>
                <w:sz w:val="27"/>
                <w:szCs w:val="27"/>
                <w:bdr w:val="none" w:sz="0" w:space="0" w:color="auto" w:frame="1"/>
              </w:rPr>
              <w:t>采购总经额6万元不变，根据最终采购价格，决定具体数量</w:t>
            </w:r>
          </w:p>
          <w:p w:rsidR="00BF5F68" w:rsidRPr="00BF5F68" w:rsidRDefault="00BF5F68" w:rsidP="00BF5F68">
            <w:pPr>
              <w:jc w:val="center"/>
            </w:pPr>
          </w:p>
        </w:tc>
      </w:tr>
      <w:tr w:rsidR="00BF5F68" w:rsidTr="00BF5F68">
        <w:tc>
          <w:tcPr>
            <w:tcW w:w="9215" w:type="dxa"/>
            <w:gridSpan w:val="7"/>
          </w:tcPr>
          <w:p w:rsidR="00BF5F68" w:rsidRDefault="00BF5F68" w:rsidP="00BF5F68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 xml:space="preserve">总价合计：           </w:t>
            </w:r>
          </w:p>
          <w:p w:rsidR="00BF5F68" w:rsidRDefault="00BF5F68" w:rsidP="00BF5F68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>大写（人民币）：</w:t>
            </w:r>
          </w:p>
        </w:tc>
      </w:tr>
    </w:tbl>
    <w:p w:rsidR="00784FD6" w:rsidRDefault="00784FD6" w:rsidP="008E09F5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</w:p>
    <w:p w:rsidR="00784FD6" w:rsidRDefault="00784FD6" w:rsidP="008E09F5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</w:p>
    <w:p w:rsidR="00784FD6" w:rsidRDefault="00784FD6" w:rsidP="008E09F5">
      <w:pPr>
        <w:spacing w:beforeLines="200"/>
        <w:ind w:firstLineChars="1200" w:firstLine="2880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法定代表人（授权代表）签名：</w:t>
      </w:r>
      <w:bookmarkStart w:id="0" w:name="_GoBack"/>
      <w:bookmarkEnd w:id="0"/>
    </w:p>
    <w:p w:rsidR="00784FD6" w:rsidRDefault="00784FD6" w:rsidP="008E09F5">
      <w:pPr>
        <w:spacing w:beforeLines="100"/>
        <w:ind w:firstLineChars="2138" w:firstLine="5131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年    月     日</w:t>
      </w:r>
    </w:p>
    <w:p w:rsidR="00AC27ED" w:rsidRPr="00784FD6" w:rsidRDefault="00AC27ED"/>
    <w:sectPr w:rsidR="00AC27ED" w:rsidRPr="00784FD6" w:rsidSect="00AC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C0" w:rsidRDefault="000264C0" w:rsidP="00847E11">
      <w:r>
        <w:separator/>
      </w:r>
    </w:p>
  </w:endnote>
  <w:endnote w:type="continuationSeparator" w:id="1">
    <w:p w:rsidR="000264C0" w:rsidRDefault="000264C0" w:rsidP="0084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C0" w:rsidRDefault="000264C0" w:rsidP="00847E11">
      <w:r>
        <w:separator/>
      </w:r>
    </w:p>
  </w:footnote>
  <w:footnote w:type="continuationSeparator" w:id="1">
    <w:p w:rsidR="000264C0" w:rsidRDefault="000264C0" w:rsidP="0084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D6"/>
    <w:rsid w:val="000264C0"/>
    <w:rsid w:val="00365CC1"/>
    <w:rsid w:val="004E6458"/>
    <w:rsid w:val="00784FD6"/>
    <w:rsid w:val="00827980"/>
    <w:rsid w:val="00847E11"/>
    <w:rsid w:val="008E09F5"/>
    <w:rsid w:val="00AC27ED"/>
    <w:rsid w:val="00AE4E51"/>
    <w:rsid w:val="00B651EF"/>
    <w:rsid w:val="00BF5F68"/>
    <w:rsid w:val="00D67BFC"/>
    <w:rsid w:val="00E17B1A"/>
    <w:rsid w:val="00E9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4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7E1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7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MM</cp:lastModifiedBy>
  <cp:revision>5</cp:revision>
  <dcterms:created xsi:type="dcterms:W3CDTF">2022-09-14T05:41:00Z</dcterms:created>
  <dcterms:modified xsi:type="dcterms:W3CDTF">2022-09-14T07:25:00Z</dcterms:modified>
</cp:coreProperties>
</file>